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https://forge.etsi.org/rep/nfv/api-tests/raw/Configuration.robot/b'11e7f8e/SOL002/VNFConfiguration-API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https://forge.etsi.org/rep/nfv/api-tests/raw/ApiVersion.robot/b'11e7f8e/SOL002/VNFConfiguration-API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https://forge.etsi.org/rep/nfv/api-tests/raw/VNFIndicators.robot/b'11e7f8e/SOL002/VNFIndicator-API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https://forge.etsi.org/rep/nfv/api-tests/raw/VNFIndicators.robot/b'11e7f8e/SOL002/VNFIndicator-API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https://forge.etsi.org/rep/nfv/api-tests/raw/VnfIndicatorsInVnfInstanceId.robot/b'11e7f8e/SOL002/VNFIndicator-API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https://forge.etsi.org/rep/nfv/api-tests/raw/IndividualVNFindicator.robot/b'11e7f8e/SOL002/VNFIndicator-API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https://forge.etsi.org/rep/nfv/api-tests/raw/Subscriptions.robot/b'11e7f8e/SOL002/VNFIndicator-API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https://forge.etsi.org/rep/nfv/api-tests/raw/Subscriptions.robot/b'11e7f8e/SOL002/VNFIndicator-API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https://forge.etsi.org/rep/nfv/api-tests/raw/IndividualSubscription.robot/b'11e7f8e/SOL002/VNFIndicator-API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https://forge.etsi.org/rep/nfv/api-tests/raw/VnfIndicatorNotification.robot/b'11e7f8e/SOL002/VNFIndicator-API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https://forge.etsi.org/rep/nfv/api-tests/raw/ApiVersion.robot/b'11e7f8e/SOL002/VNFIndicator-API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https://forge.etsi.org/rep/nfv/api-tests/raw/PMJobs.robot/b'11e7f8e/SOL002/VNFPerformanceManagement-API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https://forge.etsi.org/rep/nfv/api-tests/raw/IndividualPmJob.robot/b'11e7f8e/SOL002/VNFPerformanceManagement-API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https://forge.etsi.org/rep/nfv/api-tests/raw/IndividualReport.robot/b'11e7f8e/SOL002/VNFPerformanceManagement-API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https://forge.etsi.org/rep/nfv/api-tests/raw/IndividualReport.robot/b'11e7f8e/SOL002/VNFPerformanceManagement-API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https://forge.etsi.org/rep/nfv/api-tests/raw/IndividualReport.robot/b'11e7f8e/SOL002/VNFPerformanceManagement-API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https://forge.etsi.org/rep/nfv/api-tests/raw/IndividualReport.robot/b'11e7f8e/SOL002/VNFPerformanceManagement-API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https://forge.etsi.org/rep/nfv/api-tests/raw/IndividualReport.robot/b'11e7f8e/SOL002/VNFPerformanceManagement-API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https://forge.etsi.org/rep/nfv/api-tests/raw/IndividualReport.robot/b'11e7f8e/SOL002/VNFPerformanceManagement-API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https://forge.etsi.org/rep/nfv/api-tests/raw/Thresholds.robot/b'11e7f8e/SOL002/VNFPerformanceManagement-API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https://forge.etsi.org/rep/nfv/api-tests/raw/IndividualThreshold.robot/b'11e7f8e/SOL002/VNFPerformanceManagement-API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https://forge.etsi.org/rep/nfv/api-tests/raw/PerformanceManagementNotification.robot/b'11e7f8e/SOL002/VNFPerformanceManagement-API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https://forge.etsi.org/rep/nfv/api-tests/raw/PerformanceManagementNotification.robot/b'11e7f8e/SOL002/VNFPerformanceManagement-API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https://forge.etsi.org/rep/nfv/api-tests/raw/ApiVersion.robot/b'11e7f8e/SOL002/VNFPerformanceManagement-API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https://forge.etsi.org/rep/nfv/api-tests/raw/NotificationConsumer.robot/b'11e7f8e/SOL002/VNFPerformanceManagement-API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https://forge.etsi.org/rep/nfv/api-tests/raw/NotificationConsumer.robot/b'11e7f8e/SOL002/VNFPerformanceManagement-API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https://forge.etsi.org/rep/nfv/api-tests/raw/Alarms.robot/b'11e7f8e/SOL002/VNFFaultManagement-API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https://forge.etsi.org/rep/nfv/api-tests/raw/Alarms.robot/b'11e7f8e/SOL002/VNFFaultManagement-API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https://forge.etsi.org/rep/nfv/api-tests/raw/IndividualAlarm.robot/b'11e7f8e/SOL002/VNFFaultManagement-API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https://forge.etsi.org/rep/nfv/api-tests/raw/EscalatePerceivedSeverityTask.robot/b'11e7f8e/SOL002/VNFFaultManagement-API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https://forge.etsi.org/rep/nfv/api-tests/raw/EscalatePerceivedSeverityTask.robot/b'11e7f8e/SOL002/VNFFaultManagement-API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https://forge.etsi.org/rep/nfv/api-tests/raw/EscalatePerceivedSeverityTask.robot/b'11e7f8e/SOL002/VNFFaultManagement-API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https://forge.etsi.org/rep/nfv/api-tests/raw/EscalatePerceivedSeverityTask.robot/b'11e7f8e/SOL002/VNFFaultManagement-API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https://forge.etsi.org/rep/nfv/api-tests/raw/EscalatePerceivedSeverityTask.robot/b'11e7f8e/SOL002/VNFFaultManagement-API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br/>
              <w:t xml:space="preserve">Check HTTP Response Header Contain Link </w:t>
              <w:br/>
              <w:t xml:space="preserve">Check Postcondition Duplicate Subscription exsist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br/>
              <w:t xml:space="preserve">Check HTTP Response Header Contain Link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https://forge.etsi.org/rep/nfv/api-tests/raw/Subscriptions.robot/b'11e7f8e/SOL002/VNFFaultManagement-API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https://forge.etsi.org/rep/nfv/api-tests/raw/IndividualSubscription.robot/b'11e7f8e/SOL002/VNFFaultManagement-API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https://forge.etsi.org/rep/nfv/api-tests/raw/IndividualSubscription.robot/b'11e7f8e/SOL002/VNFFaultManagement-API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https://forge.etsi.org/rep/nfv/api-tests/raw/IndividualSubscription.robot/b'11e7f8e/SOL002/VNFFaultManagement-API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https://forge.etsi.org/rep/nfv/api-tests/raw/IndividualSubscription.robot/b'11e7f8e/SOL002/VNFFaultManagement-API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https://forge.etsi.org/rep/nfv/api-tests/raw/IndividualSubscription.robot/b'11e7f8e/SOL002/VNFFaultManagement-API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https://forge.etsi.org/rep/nfv/api-tests/raw/IndividualSubscription.robot/b'11e7f8e/SOL002/VNFFaultManagement-API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https://forge.etsi.org/rep/nfv/api-tests/raw/NotificationEndpoint.robot/b'11e7f8e/SOL002/VNFFaultManagement-API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https://forge.etsi.org/rep/nfv/api-tests/raw/NotificationEndpoint.robot/b'11e7f8e/SOL002/VNFFaultManagement-API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https://forge.etsi.org/rep/nfv/api-tests/raw/NotificationEndpoint.robot/b'11e7f8e/SOL002/VNFFaultManagement-API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https://forge.etsi.org/rep/nfv/api-tests/raw/ApiVersion.robot/b'11e7f8e/SOL002/VNFFaultManagement-API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https://forge.etsi.org/rep/nfv/api-tests/raw/NotificationConsumer.robot/b'11e7f8e/SOL002/VNFFaultManagement-API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https://forge.etsi.org/rep/nfv/api-tests/raw/NotificationConsumer.robot/b'11e7f8e/SOL002/VNFFaultManagement-API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https://forge.etsi.org/rep/nfv/api-tests/raw/NotificationConsumer.robot/b'11e7f8e/SOL002/VNFFaultManagement-API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https://forge.etsi.org/rep/nfv/api-tests/raw/VNFInstances.robot/b'11e7f8e/SOL002/VNFLifecycleManagement-API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https://forge.etsi.org/rep/nfv/api-tests/raw/IndividualVNFInstance.robot/b'11e7f8e/SOL002/VNFLifecycleManagement-API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https://forge.etsi.org/rep/nfv/api-tests/raw/InstantiateVNFTask.robot/b'11e7f8e/SOL002/VNFLifecycleManagement-API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https://forge.etsi.org/rep/nfv/api-tests/raw/InstantiateVNFTask.robot/b'11e7f8e/SOL002/VNFLifecycleManagement-API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https://forge.etsi.org/rep/nfv/api-tests/raw/InstantiateVNFTask.robot/b'11e7f8e/SOL002/VNFLifecycleManagement-API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https://forge.etsi.org/rep/nfv/api-tests/raw/InstantiateVNFTask.robot/b'11e7f8e/SOL002/VNFLifecycleManagement-API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https://forge.etsi.org/rep/nfv/api-tests/raw/InstantiateVNFTask.robot/b'11e7f8e/SOL002/VNFLifecycleManagement-API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https://forge.etsi.org/rep/nfv/api-tests/raw/InstantiateVNFTask.robot/b'11e7f8e/SOL002/VNFLifecycleManagement-API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https://forge.etsi.org/rep/nfv/api-tests/raw/ScaleVNFTask.robot/b'11e7f8e/SOL002/VNFLifecycleManagement-API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https://forge.etsi.org/rep/nfv/api-tests/raw/ScaleVNFToLevelTask.robot/b'11e7f8e/SOL002/VNFLifecycleManagement-API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https://forge.etsi.org/rep/nfv/api-tests/raw/ChangeVNFFlavourTask.robot/b'11e7f8e/SOL002/VNFLifecycleManagement-API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https://forge.etsi.org/rep/nfv/api-tests/raw/TerminateVNFTask.robot/b'11e7f8e/SOL002/VNFLifecycleManagement-API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https://forge.etsi.org/rep/nfv/api-tests/raw/TerminateVNFTask.robot/b'11e7f8e/SOL002/VNFLifecycleManagement-API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https://forge.etsi.org/rep/nfv/api-tests/raw/TerminateVNFTask.robot/b'11e7f8e/SOL002/VNFLifecycleManagement-API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https://forge.etsi.org/rep/nfv/api-tests/raw/TerminateVNFTask.robot/b'11e7f8e/SOL002/VNFLifecycleManagement-API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https://forge.etsi.org/rep/nfv/api-tests/raw/TerminateVNFTask.robot/b'11e7f8e/SOL002/VNFLifecycleManagement-API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https://forge.etsi.org/rep/nfv/api-tests/raw/TerminateVNFTask.robot/b'11e7f8e/SOL002/VNFLifecycleManagement-API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https://forge.etsi.org/rep/nfv/api-tests/raw/HealVNFTask.robot/b'11e7f8e/SOL002/VNFLifecycleManagement-API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https://forge.etsi.org/rep/nfv/api-tests/raw/OperateVNFTask.robot/b'11e7f8e/SOL002/VNFLifecycleManagement-API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https://forge.etsi.org/rep/nfv/api-tests/raw/ChangeExternalVNFConnectivityTask.robot/b'11e7f8e/SOL002/VNFLifecycleManagement-API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https://forge.etsi.org/rep/nfv/api-tests/raw/ChangeExternalVNFConnectivityTask.robot/b'11e7f8e/SOL002/VNFLifecycleManagement-API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https://forge.etsi.org/rep/nfv/api-tests/raw/ChangeExternalVNFConnectivityTask.robot/b'11e7f8e/SOL002/VNFLifecycleManagement-API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https://forge.etsi.org/rep/nfv/api-tests/raw/ChangeExternalVNFConnectivityTask.robot/b'11e7f8e/SOL002/VNFLifecycleManagement-API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https://forge.etsi.org/rep/nfv/api-tests/raw/ChangeExternalVNFConnectivityTask.robot/b'11e7f8e/SOL002/VNFLifecycleManagement-API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https://forge.etsi.org/rep/nfv/api-tests/raw/ChangeExternalVNFConnectivityTask.robot/b'11e7f8e/SOL002/VNFLifecycleManagement-API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https://forge.etsi.org/rep/nfv/api-tests/raw/VnfLcmOperationOccurences.robot/b'11e7f8e/SOL002/VNFLifecycleManagement-API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https://forge.etsi.org/rep/nfv/api-tests/raw/IndividualVnfLcmOperationOccurence.robot/b'11e7f8e/SOL002/VNFLifecycleManagement-API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https://forge.etsi.org/rep/nfv/api-tests/raw/IndividualVnfLcmOperationOccurence.robot/b'11e7f8e/SOL002/VNFLifecycleManagement-API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https://forge.etsi.org/rep/nfv/api-tests/raw/IndividualVnfLcmOperationOccurence.robot/b'11e7f8e/SOL002/VNFLifecycleManagement-API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https://forge.etsi.org/rep/nfv/api-tests/raw/IndividualVnfLcmOperationOccurence.robot/b'11e7f8e/SOL002/VNFLifecycleManagement-API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https://forge.etsi.org/rep/nfv/api-tests/raw/IndividualVnfLcmOperationOccurence.robot/b'11e7f8e/SOL002/VNFLifecycleManagement-API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https://forge.etsi.org/rep/nfv/api-tests/raw/RetryOperationTask.robot/b'11e7f8e/SOL002/VNFLifecycleManagement-API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https://forge.etsi.org/rep/nfv/api-tests/raw/RollbackOperationTask.robot/b'11e7f8e/SOL002/VNFLifecycleManagement-API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https://forge.etsi.org/rep/nfv/api-tests/raw/FailOperationTask.robot/b'11e7f8e/SOL002/VNFLifecycleManagement-API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https://forge.etsi.org/rep/nfv/api-tests/raw/CancelOperationTask.robot/b'11e7f8e/SOL002/VNFLifecycleManagement-API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https://forge.etsi.org/rep/nfv/api-tests/raw/Subscriptions.robot/b'11e7f8e/SOL002/VNFLifecycleManagement-API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https://forge.etsi.org/rep/nfv/api-tests/raw/IndividualSubscription.robot/b'11e7f8e/SOL002/VNFLifecycleManagement-API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https://forge.etsi.org/rep/nfv/api-tests/raw/IndividualSubscription.robot/b'11e7f8e/SOL002/VNFLifecycleManagement-API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https://forge.etsi.org/rep/nfv/api-tests/raw/IndividualSubscription.robot/b'11e7f8e/SOL002/VNFLifecycleManagement-API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https://forge.etsi.org/rep/nfv/api-tests/raw/IndividualSubscription.robot/b'11e7f8e/SOL002/VNFLifecycleManagement-API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https://forge.etsi.org/rep/nfv/api-tests/raw/IndividualSubscription.robot/b'11e7f8e/SOL002/VNFLifecycleManagement-API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https://forge.etsi.org/rep/nfv/api-tests/raw/NotificationEndpoint.robot/b'11e7f8e/SOL002/VNFLifecycleManagement-API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https://forge.etsi.org/rep/nfv/api-tests/raw/NotificationEndpoint.robot/b'11e7f8e/SOL002/VNFLifecycleManagement-API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https://forge.etsi.org/rep/nfv/api-tests/raw/NotificationEndpoint.robot/b'11e7f8e/SOL002/VNFLifecycleManagement-API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https://forge.etsi.org/rep/nfv/api-tests/raw/NotificationEndpoint.robot/b'11e7f8e/SOL002/VNFLifecycleManagement-API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https://forge.etsi.org/rep/nfv/api-tests/raw/ApiVersion.robot/b'11e7f8e/SOL002/VNFLifecycleManagement-API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https://forge.etsi.org/rep/nfv/api-tests/raw/NotificationConsumer.robot/b'11e7f8e/SOL002/VNFLifecycleManagement-API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https://forge.etsi.org/rep/nfv/api-tests/raw/NotificationConsumer.robot/b'11e7f8e/SOL002/VNFLifecycleManagement-API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https://forge.etsi.org/rep/nfv/api-tests/raw/NotificationConsumer.robot/b'11e7f8e/SOL002/VNFLifecycleManagement-API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ApiVersion.robot/b'11e7f8e/SOL002/VNFPerformanceManagement-API" TargetMode="External"/><Relationship Id="rId14" Type="http://schemas.openxmlformats.org/officeDocument/2006/relationships/hyperlink" Target="https://forge.etsi.org/rep/nfv/api-tests/raw/IndividualVNFindicator.robot/b'11e7f8e/SOL002/VNFIndicator-API" TargetMode="External"/><Relationship Id="rId31" Type="http://schemas.openxmlformats.org/officeDocument/2006/relationships/hyperlink" Target="https://forge.etsi.org/rep/nfv/api-tests/raw/IndividualSubscription.robot/b'11e7f8e/SOL002/VNFFaultManagement-API" TargetMode="External"/><Relationship Id="rId42" Type="http://schemas.openxmlformats.org/officeDocument/2006/relationships/hyperlink" Target="https://forge.etsi.org/rep/nfv/api-tests/raw/HealVNFTask.robot/b'11e7f8e/SOL002/VNF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OperateVNFTask.robot/b'11e7f8e/SOL002/VNFLifecycleManagement-API" TargetMode="External"/><Relationship Id="rId32" Type="http://schemas.openxmlformats.org/officeDocument/2006/relationships/hyperlink" Target="https://forge.etsi.org/rep/nfv/api-tests/raw/NotificationEndpoint.robot/b'11e7f8e/SOL002/VNFFaultManagement-API" TargetMode="External"/><Relationship Id="rId16" Type="http://schemas.openxmlformats.org/officeDocument/2006/relationships/hyperlink" Target="https://forge.etsi.org/rep/nfv/api-tests/raw/IndividualSubscription.robot/b'11e7f8e/SOL002/VNFIndicator-API" TargetMode="External"/><Relationship Id="rId3" Type="http://schemas.openxmlformats.org/officeDocument/2006/relationships/settings" Target="settings.xml"/><Relationship Id="rId19" Type="http://schemas.openxmlformats.org/officeDocument/2006/relationships/hyperlink" Target="https://forge.etsi.org/rep/nfv/api-tests/raw/PMJobs.robot/b'11e7f8e/SOL002/VNFPerformanceManagement-API" TargetMode="External"/><Relationship Id="rId48" Type="http://schemas.openxmlformats.org/officeDocument/2006/relationships/hyperlink" Target="https://forge.etsi.org/rep/nfv/api-tests/raw/RollbackOperationTask.robot/b'11e7f8e/SOL002/VNFLifecycleManagement-API" TargetMode="External"/><Relationship Id="rId36" Type="http://schemas.openxmlformats.org/officeDocument/2006/relationships/hyperlink" Target="https://forge.etsi.org/rep/nfv/api-tests/raw/IndividualVNFInstance.robot/b'11e7f8e/SOL002/VNFLifecycleManagement-API" TargetMode="External"/><Relationship Id="rId5" Type="http://schemas.openxmlformats.org/officeDocument/2006/relationships/footnotes" Target="footnotes.xml"/><Relationship Id="rId52" Type="http://schemas.openxmlformats.org/officeDocument/2006/relationships/hyperlink" Target="https://forge.etsi.org/rep/nfv/api-tests/raw/IndividualSubscription.robot/b'11e7f8e/SOL002/VNFLifecycleManagement-API" TargetMode="External"/><Relationship Id="rId1" Type="http://schemas.openxmlformats.org/officeDocument/2006/relationships/numbering" Target="numbering.xml"/><Relationship Id="rId18" Type="http://schemas.openxmlformats.org/officeDocument/2006/relationships/hyperlink" Target="https://forge.etsi.org/rep/nfv/api-tests/raw/ApiVersion.robot/b'11e7f8e/SOL002/VNFIndicator-API" TargetMode="External"/><Relationship Id="rId26" Type="http://schemas.openxmlformats.org/officeDocument/2006/relationships/hyperlink" Target="https://forge.etsi.org/rep/nfv/api-tests/raw/NotificationConsumer.robot/b'11e7f8e/SOL002/VNFPerformanceManagement-API" TargetMode="External"/><Relationship Id="rId35" Type="http://schemas.openxmlformats.org/officeDocument/2006/relationships/hyperlink" Target="https://forge.etsi.org/rep/nfv/api-tests/raw/VNFInstances.robot/b'11e7f8e/SOL002/VNFLifecycleManagement-API" TargetMode="External"/><Relationship Id="rId51" Type="http://schemas.openxmlformats.org/officeDocument/2006/relationships/hyperlink" Target="https://forge.etsi.org/rep/nfv/api-tests/raw/Subscriptions.robot/b'11e7f8e/SOL002/VNFLifecycleManagement-API" TargetMode="External"/><Relationship Id="rId20" Type="http://schemas.openxmlformats.org/officeDocument/2006/relationships/hyperlink" Target="https://forge.etsi.org/rep/nfv/api-tests/raw/IndividualPmJob.robot/b'11e7f8e/SOL002/VNFPerformanceManagement-API" TargetMode="External"/><Relationship Id="rId34" Type="http://schemas.openxmlformats.org/officeDocument/2006/relationships/hyperlink" Target="https://forge.etsi.org/rep/nfv/api-tests/raw/NotificationConsumer.robot/b'11e7f8e/SOL002/VNFFaultManagement-API" TargetMode="External"/><Relationship Id="rId49" Type="http://schemas.openxmlformats.org/officeDocument/2006/relationships/hyperlink" Target="https://forge.etsi.org/rep/nfv/api-tests/raw/FailOperationTask.robot/b'11e7f8e/SOL002/VNFLifecycleManagement-API" TargetMode="External"/><Relationship Id="rId37" Type="http://schemas.openxmlformats.org/officeDocument/2006/relationships/hyperlink" Target="https://forge.etsi.org/rep/nfv/api-tests/raw/InstantiateVNFTask.robot/b'11e7f8e/SOL002/VNFLifecycleManagement-API" TargetMode="External"/><Relationship Id="rId30" Type="http://schemas.openxmlformats.org/officeDocument/2006/relationships/hyperlink" Target="https://forge.etsi.org/rep/nfv/api-tests/raw/Subscriptions.robot/b'11e7f8e/SOL002/VNFFaultManagement-API" TargetMode="External"/><Relationship Id="rId53" Type="http://schemas.openxmlformats.org/officeDocument/2006/relationships/hyperlink" Target="https://forge.etsi.org/rep/nfv/api-tests/raw/NotificationEndpoint.robot/b'11e7f8e/SOL002/VNFLifecycleManagement-API" TargetMode="External"/><Relationship Id="rId27" Type="http://schemas.openxmlformats.org/officeDocument/2006/relationships/hyperlink" Target="https://forge.etsi.org/rep/nfv/api-tests/raw/Alarms.robot/b'11e7f8e/SOL002/VNFFaultManagement-API" TargetMode="External"/><Relationship Id="rId7" Type="http://schemas.openxmlformats.org/officeDocument/2006/relationships/footer" Target="footer1.xml"/><Relationship Id="rId12" Type="http://schemas.openxmlformats.org/officeDocument/2006/relationships/hyperlink" Target="https://forge.etsi.org/rep/nfv/api-tests/raw/VNFIndicators.robot/b'11e7f8e/SOL002/VNFIndicator-API" TargetMode="External"/><Relationship Id="rId15" Type="http://schemas.openxmlformats.org/officeDocument/2006/relationships/hyperlink" Target="https://forge.etsi.org/rep/nfv/api-tests/raw/Subscriptions.robot/b'11e7f8e/SOL002/VNFIndicator-API" TargetMode="External"/><Relationship Id="rId22" Type="http://schemas.openxmlformats.org/officeDocument/2006/relationships/hyperlink" Target="https://forge.etsi.org/rep/nfv/api-tests/raw/Thresholds.robot/b'11e7f8e/SOL002/VNFPerformanceManagement-API" TargetMode="External"/><Relationship Id="rId9" Type="http://schemas.openxmlformats.org/officeDocument/2006/relationships/theme" Target="theme/theme1.xml"/><Relationship Id="rId28" Type="http://schemas.openxmlformats.org/officeDocument/2006/relationships/hyperlink" Target="https://forge.etsi.org/rep/nfv/api-tests/raw/IndividualAlarm.robot/b'11e7f8e/SOL002/VNFFaultManagement-API" TargetMode="External"/><Relationship Id="rId39" Type="http://schemas.openxmlformats.org/officeDocument/2006/relationships/hyperlink" Target="https://forge.etsi.org/rep/nfv/api-tests/raw/ScaleVNFToLevelTask.robot/b'11e7f8e/SOL002/VNFLifecycleManagement-API" TargetMode="External"/><Relationship Id="rId24" Type="http://schemas.openxmlformats.org/officeDocument/2006/relationships/hyperlink" Target="https://forge.etsi.org/rep/nfv/api-tests/raw/PerformanceManagementNotification.robot/b'11e7f8e/SOL002/VNFPerformanceManagement-API" TargetMode="External"/><Relationship Id="rId6" Type="http://schemas.openxmlformats.org/officeDocument/2006/relationships/endnotes" Target="endnotes.xml"/><Relationship Id="rId50" Type="http://schemas.openxmlformats.org/officeDocument/2006/relationships/hyperlink" Target="https://forge.etsi.org/rep/nfv/api-tests/raw/CancelOperationTask.robot/b'11e7f8e/SOL002/VNFLifecycleManagement-API" TargetMode="External"/><Relationship Id="rId21" Type="http://schemas.openxmlformats.org/officeDocument/2006/relationships/hyperlink" Target="https://forge.etsi.org/rep/nfv/api-tests/raw/IndividualReport.robot/b'11e7f8e/SOL002/VNFPerformanceManagement-API" TargetMode="External"/><Relationship Id="rId38" Type="http://schemas.openxmlformats.org/officeDocument/2006/relationships/hyperlink" Target="https://forge.etsi.org/rep/nfv/api-tests/raw/ScaleVNFTask.robot/b'11e7f8e/SOL002/VNFLifecycleManagement-API" TargetMode="External"/><Relationship Id="rId45" Type="http://schemas.openxmlformats.org/officeDocument/2006/relationships/hyperlink" Target="https://forge.etsi.org/rep/nfv/api-tests/raw/VnfLcmOperationOccurences.robot/b'11e7f8e/SOL002/VNFLifecycleManagement-API" TargetMode="External"/><Relationship Id="rId11" Type="http://schemas.openxmlformats.org/officeDocument/2006/relationships/hyperlink" Target="https://forge.etsi.org/rep/nfv/api-tests/raw/ApiVersion.robot/b'11e7f8e/SOL002/VNFConfiguration-API" TargetMode="External"/><Relationship Id="rId29" Type="http://schemas.openxmlformats.org/officeDocument/2006/relationships/hyperlink" Target="https://forge.etsi.org/rep/nfv/api-tests/raw/EscalatePerceivedSeverityTask.robot/b'11e7f8e/SOL002/VNFFaultManagement-API" TargetMode="External"/><Relationship Id="rId46" Type="http://schemas.openxmlformats.org/officeDocument/2006/relationships/hyperlink" Target="https://forge.etsi.org/rep/nfv/api-tests/raw/IndividualVnfLcmOperationOccurence.robot/b'11e7f8e/SOL002/VNFLifecycleManagement-API" TargetMode="External"/><Relationship Id="rId17" Type="http://schemas.openxmlformats.org/officeDocument/2006/relationships/hyperlink" Target="https://forge.etsi.org/rep/nfv/api-tests/raw/VnfIndicatorNotification.robot/b'11e7f8e/SOL002/VNFIndicator-API" TargetMode="External"/><Relationship Id="rId47" Type="http://schemas.openxmlformats.org/officeDocument/2006/relationships/hyperlink" Target="https://forge.etsi.org/rep/nfv/api-tests/raw/RetryOperationTask.robot/b'11e7f8e/SOL002/VNFLifecycleManagement-API" TargetMode="External"/><Relationship Id="rId55" Type="http://schemas.openxmlformats.org/officeDocument/2006/relationships/hyperlink" Target="https://forge.etsi.org/rep/nfv/api-tests/raw/NotificationConsumer.robot/b'11e7f8e/SOL002/VNFLifecycleManagement-API" TargetMode="External"/><Relationship Id="rId33" Type="http://schemas.openxmlformats.org/officeDocument/2006/relationships/hyperlink" Target="https://forge.etsi.org/rep/nfv/api-tests/raw/ApiVersion.robot/b'11e7f8e/SOL002/VNFFaultManagement-API" TargetMode="External"/><Relationship Id="rId13" Type="http://schemas.openxmlformats.org/officeDocument/2006/relationships/hyperlink" Target="https://forge.etsi.org/rep/nfv/api-tests/raw/VnfIndicatorsInVnfInstanceId.robot/b'11e7f8e/SOL002/VNFIndicator-API" TargetMode="External"/><Relationship Id="rId23" Type="http://schemas.openxmlformats.org/officeDocument/2006/relationships/hyperlink" Target="https://forge.etsi.org/rep/nfv/api-tests/raw/IndividualThreshold.robot/b'11e7f8e/SOL002/VNFPerformanceManagement-API" TargetMode="External"/><Relationship Id="rId8" Type="http://schemas.openxmlformats.org/officeDocument/2006/relationships/fontTable" Target="fontTable.xml"/><Relationship Id="rId40" Type="http://schemas.openxmlformats.org/officeDocument/2006/relationships/hyperlink" Target="https://forge.etsi.org/rep/nfv/api-tests/raw/ChangeVNFFlavourTask.robot/b'11e7f8e/SOL002/VNFLifecycleManagement-API" TargetMode="External"/><Relationship Id="rId10" Type="http://schemas.openxmlformats.org/officeDocument/2006/relationships/hyperlink" Target="https://forge.etsi.org/rep/nfv/api-tests/raw/Configuration.robot/b'11e7f8e/SOL002/VNFConfiguration-API" TargetMode="External"/><Relationship Id="rId54" Type="http://schemas.openxmlformats.org/officeDocument/2006/relationships/hyperlink" Target="https://forge.etsi.org/rep/nfv/api-tests/raw/ApiVersion.robot/b'11e7f8e/SOL002/VNFLifecycleManagement-API" TargetMode="External"/><Relationship Id="rId44" Type="http://schemas.openxmlformats.org/officeDocument/2006/relationships/hyperlink" Target="https://forge.etsi.org/rep/nfv/api-tests/raw/ChangeExternalVNFConnectivityTask.robot/b'11e7f8e/SOL002/VNFLifecycleManagement-API" TargetMode="External"/><Relationship Id="rId41" Type="http://schemas.openxmlformats.org/officeDocument/2006/relationships/hyperlink" Target="https://forge.etsi.org/rep/nfv/api-tests/raw/TerminateVNFTask.robot/b'11e7f8e/SOL002/VNFLifecycleManagement-AP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